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991DCD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10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D6D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июл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A01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991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ведения ЕГРН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91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Исправление реестровых ошибок в сведениях ЕГРН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991D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91DCD">
        <w:rPr>
          <w:rFonts w:ascii="Times New Roman" w:hAnsi="Times New Roman" w:cs="Times New Roman"/>
          <w:color w:val="000000" w:themeColor="text1"/>
          <w:sz w:val="28"/>
          <w:szCs w:val="28"/>
        </w:rPr>
        <w:t>33-08-59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1DCD" w:rsidRDefault="00991DCD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70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70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6.00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</w:t>
      </w:r>
      <w:r w:rsidR="0070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Жирновскому, Руднянскому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991DCD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702E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осуществления государственного надзора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702EA0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2EA0">
        <w:rPr>
          <w:rFonts w:ascii="Times New Roman" w:hAnsi="Times New Roman" w:cs="Times New Roman"/>
          <w:color w:val="000000" w:themeColor="text1"/>
          <w:sz w:val="28"/>
          <w:szCs w:val="28"/>
        </w:rPr>
        <w:t>5-68-77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991DCD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11</w:t>
      </w:r>
      <w:r w:rsidR="001A01D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июля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70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70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EF766C">
        <w:rPr>
          <w:rFonts w:ascii="Times New Roman" w:hAnsi="Times New Roman" w:cs="Times New Roman"/>
          <w:sz w:val="28"/>
        </w:rPr>
        <w:t xml:space="preserve">отдела государственной службы и кадров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6A74C2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F76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противодействию коррупции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F76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F766C">
        <w:rPr>
          <w:rFonts w:ascii="Times New Roman" w:hAnsi="Times New Roman" w:cs="Times New Roman"/>
          <w:color w:val="000000" w:themeColor="text1"/>
          <w:sz w:val="28"/>
          <w:szCs w:val="28"/>
        </w:rPr>
        <w:t>94-86-07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309D3" w:rsidRDefault="001309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09D3" w:rsidRPr="008D4B53" w:rsidRDefault="00991DCD" w:rsidP="001309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12</w:t>
      </w:r>
      <w:r w:rsidR="001A01D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июля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1309D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1309D3" w:rsidRDefault="001309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1DF6" w:rsidRPr="008D4B53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F7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14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EF7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общего обеспечения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F76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Предоставление информации о рассмотрении документов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F76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F766C"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2.00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городу Фролово, Фроловскому и Иловлинскому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519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</w:rPr>
        <w:t>5-26-20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1DCD" w:rsidRDefault="00991DCD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F51966">
        <w:rPr>
          <w:rFonts w:ascii="Times New Roman" w:hAnsi="Times New Roman" w:cs="Times New Roman"/>
          <w:sz w:val="28"/>
        </w:rPr>
        <w:t xml:space="preserve">отдела землеустройства, мониторинга земель и кадастровой оценки недвижимости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991DCD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519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Предварительные результаты по государственной оценке объектов капитального строительства (ОКС) на территории Волгоградской области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</w:rPr>
        <w:t>93-11-64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91DCD" w:rsidRDefault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июля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363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Новоаннинскому, Киквидзенскому и Алексеевскому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519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Исправление реестровых ошибок в сведениях ЕГРН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</w:rPr>
        <w:t>14-36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Камышинского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519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Использование земельного участка не по целевому назначению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</w:rPr>
        <w:t>4-56-14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координации и анализа деятельности в учетно-регистрационной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87D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на земельные участки сельскохозяйственного назначения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36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33-37-80, 33-37-87 </w:t>
      </w:r>
      <w:bookmarkStart w:id="0" w:name="_GoBack"/>
      <w:bookmarkEnd w:id="0"/>
      <w:r w:rsidR="00F51966">
        <w:rPr>
          <w:rFonts w:ascii="Times New Roman" w:hAnsi="Times New Roman" w:cs="Times New Roman"/>
          <w:color w:val="000000" w:themeColor="text1"/>
          <w:sz w:val="28"/>
          <w:szCs w:val="28"/>
        </w:rPr>
        <w:t>(доб. 4051)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1DCD" w:rsidRDefault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BC0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91DCD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09DF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EF766C"/>
    <w:rsid w:val="00F0765E"/>
    <w:rsid w:val="00F12A98"/>
    <w:rsid w:val="00F12C83"/>
    <w:rsid w:val="00F2464B"/>
    <w:rsid w:val="00F250ED"/>
    <w:rsid w:val="00F26638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2021-04-01T13:05:00Z</cp:lastPrinted>
  <dcterms:created xsi:type="dcterms:W3CDTF">2023-07-06T11:44:00Z</dcterms:created>
  <dcterms:modified xsi:type="dcterms:W3CDTF">2023-07-06T11:52:00Z</dcterms:modified>
</cp:coreProperties>
</file>